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04A" w:rsidRDefault="00BB104A" w:rsidP="00BB104A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5A5" w:rsidRPr="003935A5" w:rsidRDefault="003935A5" w:rsidP="00BB104A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BB104A" w:rsidRPr="00E66DD6" w:rsidRDefault="00BB104A" w:rsidP="00BB104A">
      <w:pPr>
        <w:pStyle w:val="1"/>
        <w:ind w:firstLine="709"/>
        <w:rPr>
          <w:color w:val="000000" w:themeColor="text1"/>
          <w:lang w:val="uk-UA"/>
        </w:rPr>
      </w:pPr>
      <w:r w:rsidRPr="00E66DD6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E66DD6">
        <w:rPr>
          <w:color w:val="000000" w:themeColor="text1"/>
          <w:lang w:val="uk-UA"/>
        </w:rPr>
        <w:t>ІІІ  СКЛИКАННЯ</w:t>
      </w:r>
    </w:p>
    <w:p w:rsidR="00BB104A" w:rsidRPr="00E66DD6" w:rsidRDefault="00BB104A" w:rsidP="00BB104A">
      <w:pPr>
        <w:pStyle w:val="1"/>
        <w:ind w:firstLine="709"/>
        <w:rPr>
          <w:color w:val="000000" w:themeColor="text1"/>
          <w:lang w:val="uk-UA"/>
        </w:rPr>
      </w:pPr>
      <w:r w:rsidRPr="00E66DD6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BB104A" w:rsidRPr="00E66DD6" w:rsidRDefault="00BB104A" w:rsidP="00BB104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E66DD6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BB104A" w:rsidRPr="00E66DD6" w:rsidRDefault="00BB104A" w:rsidP="00BB104A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E66DD6">
        <w:rPr>
          <w:b/>
          <w:color w:val="000000" w:themeColor="text1"/>
          <w:sz w:val="28"/>
          <w:szCs w:val="28"/>
          <w:lang w:val="uk-UA"/>
        </w:rPr>
        <w:t xml:space="preserve">21.09.2021 №   </w:t>
      </w:r>
      <w:r w:rsidR="00740330">
        <w:rPr>
          <w:b/>
          <w:color w:val="000000" w:themeColor="text1"/>
          <w:sz w:val="28"/>
          <w:szCs w:val="28"/>
          <w:lang w:val="uk-UA"/>
        </w:rPr>
        <w:t>1440</w:t>
      </w:r>
      <w:r w:rsidRPr="00E66DD6">
        <w:rPr>
          <w:b/>
          <w:color w:val="000000" w:themeColor="text1"/>
          <w:sz w:val="28"/>
          <w:szCs w:val="28"/>
          <w:lang w:val="uk-UA"/>
        </w:rPr>
        <w:t xml:space="preserve"> - 12 - </w:t>
      </w:r>
      <w:r>
        <w:rPr>
          <w:b/>
          <w:color w:val="000000" w:themeColor="text1"/>
          <w:sz w:val="28"/>
          <w:szCs w:val="28"/>
        </w:rPr>
        <w:t>VI</w:t>
      </w:r>
      <w:r w:rsidRPr="00E66DD6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E66DD6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FB3CC0" w:rsidRPr="003F7995" w:rsidRDefault="00FB3CC0" w:rsidP="003F7995">
      <w:pPr>
        <w:tabs>
          <w:tab w:val="left" w:pos="0"/>
          <w:tab w:val="center" w:pos="4818"/>
          <w:tab w:val="left" w:pos="7755"/>
        </w:tabs>
        <w:rPr>
          <w:b/>
          <w:color w:val="000000" w:themeColor="text1"/>
          <w:sz w:val="28"/>
          <w:szCs w:val="28"/>
          <w:lang w:val="uk-UA"/>
        </w:rPr>
      </w:pPr>
    </w:p>
    <w:p w:rsidR="009F5AC7" w:rsidRPr="005834BD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 затвердження проєкту землеустрою</w:t>
      </w:r>
    </w:p>
    <w:p w:rsidR="003F7995" w:rsidRPr="003F7995" w:rsidRDefault="00330E4E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Тесленку Віктору Сергійовичу</w:t>
      </w:r>
      <w:r w:rsidR="0074033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F7995"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відведення земельної  ділянки </w:t>
      </w:r>
      <w:bookmarkStart w:id="0" w:name="_GoBack"/>
      <w:bookmarkEnd w:id="0"/>
    </w:p>
    <w:p w:rsidR="009F5AC7" w:rsidRPr="009F5AC7" w:rsidRDefault="003F7995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</w:rPr>
      </w:pPr>
      <w:r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  <w:r w:rsidR="005617E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для </w:t>
      </w:r>
      <w:r w:rsidR="009F5AC7" w:rsidRPr="009F5AC7">
        <w:rPr>
          <w:b/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</w:p>
    <w:p w:rsidR="003F7995" w:rsidRPr="003F7995" w:rsidRDefault="005617E9" w:rsidP="003F7995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0,</w:t>
      </w:r>
      <w:r w:rsidR="00330E4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2362</w:t>
      </w: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74033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F7995"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с. </w:t>
      </w:r>
      <w:proofErr w:type="spellStart"/>
      <w:r w:rsidR="003624F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Липовець</w:t>
      </w:r>
      <w:proofErr w:type="spellEnd"/>
      <w:r w:rsidR="003F7995" w:rsidRPr="003F799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по вул. </w:t>
      </w:r>
      <w:r w:rsidR="00330E4E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Миру, 70</w:t>
      </w:r>
    </w:p>
    <w:p w:rsidR="003F7995" w:rsidRPr="003F7995" w:rsidRDefault="003F7995" w:rsidP="003F7995">
      <w:pPr>
        <w:jc w:val="center"/>
        <w:rPr>
          <w:color w:val="000000" w:themeColor="text1"/>
          <w:sz w:val="28"/>
          <w:szCs w:val="28"/>
          <w:lang w:val="uk-UA"/>
        </w:rPr>
      </w:pPr>
    </w:p>
    <w:p w:rsidR="00E66DD6" w:rsidRDefault="00740330" w:rsidP="00E66DD6">
      <w:pPr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  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805403">
        <w:rPr>
          <w:color w:val="000000" w:themeColor="text1"/>
          <w:sz w:val="28"/>
          <w:szCs w:val="28"/>
          <w:lang w:val="uk-UA"/>
        </w:rPr>
        <w:t xml:space="preserve">заяву </w:t>
      </w:r>
      <w:r w:rsidR="00CA2309">
        <w:rPr>
          <w:color w:val="000000" w:themeColor="text1"/>
          <w:sz w:val="28"/>
          <w:szCs w:val="28"/>
          <w:lang w:val="uk-UA"/>
        </w:rPr>
        <w:t>Тесленка Віктора Сергійовича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 та матеріали  проєкту </w:t>
      </w:r>
      <w:r w:rsidR="003F7995" w:rsidRPr="005834BD">
        <w:rPr>
          <w:color w:val="000000" w:themeColor="text1"/>
          <w:sz w:val="28"/>
          <w:szCs w:val="28"/>
          <w:lang w:val="uk-UA"/>
        </w:rPr>
        <w:t>землеустрою</w:t>
      </w:r>
      <w:r w:rsidR="00E94D4C" w:rsidRPr="005834BD">
        <w:rPr>
          <w:color w:val="000000" w:themeColor="text1"/>
          <w:sz w:val="28"/>
          <w:szCs w:val="28"/>
          <w:lang w:val="uk-UA"/>
        </w:rPr>
        <w:t>, розробленого ТОВ «</w:t>
      </w:r>
      <w:proofErr w:type="spellStart"/>
      <w:r w:rsidR="00E94D4C" w:rsidRPr="005834BD">
        <w:rPr>
          <w:color w:val="000000" w:themeColor="text1"/>
          <w:sz w:val="28"/>
          <w:szCs w:val="28"/>
          <w:lang w:val="uk-UA"/>
        </w:rPr>
        <w:t>ЗемЮрКонсалтинг</w:t>
      </w:r>
      <w:proofErr w:type="spellEnd"/>
      <w:r w:rsidR="00E94D4C" w:rsidRPr="005834BD">
        <w:rPr>
          <w:color w:val="000000" w:themeColor="text1"/>
          <w:sz w:val="28"/>
          <w:szCs w:val="28"/>
          <w:lang w:val="uk-UA"/>
        </w:rPr>
        <w:t xml:space="preserve">» </w:t>
      </w:r>
      <w:r w:rsidR="003F7995" w:rsidRPr="005834BD">
        <w:rPr>
          <w:color w:val="000000" w:themeColor="text1"/>
          <w:sz w:val="28"/>
          <w:szCs w:val="28"/>
          <w:lang w:val="uk-UA"/>
        </w:rPr>
        <w:t xml:space="preserve"> щодо відведення земельної ділянки у власність для </w:t>
      </w:r>
      <w:r w:rsidR="00805403" w:rsidRPr="005834BD">
        <w:rPr>
          <w:color w:val="000000" w:themeColor="text1"/>
          <w:sz w:val="28"/>
          <w:szCs w:val="28"/>
          <w:lang w:val="uk-UA"/>
        </w:rPr>
        <w:t xml:space="preserve">ведення особистого селянського господарства </w:t>
      </w:r>
      <w:r w:rsidR="003F7995" w:rsidRPr="005834BD">
        <w:rPr>
          <w:color w:val="000000" w:themeColor="text1"/>
          <w:sz w:val="28"/>
          <w:szCs w:val="28"/>
          <w:lang w:val="uk-UA"/>
        </w:rPr>
        <w:t xml:space="preserve">в с. </w:t>
      </w:r>
      <w:proofErr w:type="spellStart"/>
      <w:r w:rsidR="00805403" w:rsidRPr="005834BD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Липовець</w:t>
      </w:r>
      <w:proofErr w:type="spellEnd"/>
      <w:r w:rsidR="003F7995" w:rsidRPr="005834BD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 по вул. </w:t>
      </w:r>
      <w:r w:rsidR="00CA2309" w:rsidRPr="005834BD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Миру</w:t>
      </w:r>
      <w:r w:rsidR="003F7995" w:rsidRPr="005834BD">
        <w:rPr>
          <w:b/>
          <w:color w:val="000000" w:themeColor="text1"/>
          <w:sz w:val="28"/>
          <w:szCs w:val="28"/>
          <w:lang w:val="uk-UA"/>
        </w:rPr>
        <w:t>,</w:t>
      </w:r>
      <w:r w:rsidR="00CA2309" w:rsidRPr="005834BD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CA2309" w:rsidRPr="005834BD">
        <w:rPr>
          <w:color w:val="000000" w:themeColor="text1"/>
          <w:sz w:val="28"/>
          <w:szCs w:val="28"/>
          <w:lang w:val="uk-UA"/>
        </w:rPr>
        <w:t xml:space="preserve">70, </w:t>
      </w:r>
      <w:r w:rsidR="003F7995" w:rsidRPr="005834BD">
        <w:rPr>
          <w:color w:val="000000" w:themeColor="text1"/>
          <w:sz w:val="28"/>
          <w:szCs w:val="28"/>
          <w:lang w:val="uk-UA"/>
        </w:rPr>
        <w:t xml:space="preserve"> </w:t>
      </w:r>
      <w:r w:rsidR="003F7995" w:rsidRPr="005834BD">
        <w:rPr>
          <w:rFonts w:eastAsia="Arial Unicode MS"/>
          <w:color w:val="000000" w:themeColor="text1"/>
          <w:sz w:val="28"/>
          <w:szCs w:val="28"/>
          <w:lang w:val="uk-UA"/>
        </w:rPr>
        <w:t>відповідно до ст.ст. 12, 40, 81,</w:t>
      </w:r>
      <w:r w:rsidR="003F7995" w:rsidRPr="003F7995">
        <w:rPr>
          <w:rFonts w:eastAsia="Arial Unicode MS"/>
          <w:color w:val="000000" w:themeColor="text1"/>
          <w:sz w:val="28"/>
          <w:szCs w:val="28"/>
          <w:lang w:val="uk-UA"/>
        </w:rPr>
        <w:t xml:space="preserve"> 118, 121 Земельного кодексу України, Закону України «Про місцеве самоврядування в Україні», </w:t>
      </w:r>
      <w:r w:rsidR="00713D42">
        <w:rPr>
          <w:color w:val="000000" w:themeColor="text1"/>
          <w:sz w:val="28"/>
          <w:szCs w:val="28"/>
          <w:lang w:val="uk-UA"/>
        </w:rPr>
        <w:t>р</w:t>
      </w:r>
      <w:r w:rsidR="003F7995" w:rsidRPr="003F7995">
        <w:rPr>
          <w:color w:val="000000" w:themeColor="text1"/>
          <w:sz w:val="28"/>
          <w:szCs w:val="28"/>
          <w:lang w:val="uk-UA"/>
        </w:rPr>
        <w:t xml:space="preserve">озділу Х «Перехідні положення» Земельного кодексу України та Закону України «Про землеустрій» зі змінами від 16.10.2012 року, </w:t>
      </w:r>
      <w:r w:rsidR="00E66DD6">
        <w:rPr>
          <w:sz w:val="28"/>
          <w:szCs w:val="28"/>
          <w:lang w:val="uk-UA"/>
        </w:rPr>
        <w:t xml:space="preserve">враховуючи пропозиції </w:t>
      </w:r>
      <w:r w:rsidR="00E66DD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66DD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F7995" w:rsidRPr="003F7995" w:rsidRDefault="003F7995" w:rsidP="005834BD">
      <w:pPr>
        <w:ind w:firstLine="709"/>
        <w:jc w:val="both"/>
        <w:rPr>
          <w:b/>
          <w:color w:val="000000" w:themeColor="text1"/>
          <w:sz w:val="28"/>
          <w:szCs w:val="28"/>
          <w:lang w:val="uk-UA"/>
        </w:rPr>
      </w:pPr>
    </w:p>
    <w:p w:rsidR="003F7995" w:rsidRPr="003F7995" w:rsidRDefault="003F7995" w:rsidP="005834BD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1.Затвердити гр. </w:t>
      </w:r>
      <w:r w:rsidR="00CA230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Тесленку Віктору Сергійовичу</w:t>
      </w:r>
      <w:r w:rsidRPr="003F7995">
        <w:rPr>
          <w:color w:val="000000" w:themeColor="text1"/>
          <w:sz w:val="28"/>
          <w:szCs w:val="28"/>
          <w:lang w:val="uk-UA"/>
        </w:rPr>
        <w:t xml:space="preserve"> матеріали проєкту </w:t>
      </w:r>
      <w:r w:rsidR="00001CC4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  <w:lang w:val="uk-UA"/>
        </w:rPr>
        <w:t xml:space="preserve">землеустрою щодо відведення земельної  ділянки у  власність загальною площею </w:t>
      </w:r>
      <w:r w:rsidRPr="003F7995">
        <w:rPr>
          <w:color w:val="000000" w:themeColor="text1"/>
          <w:sz w:val="28"/>
          <w:szCs w:val="28"/>
        </w:rPr>
        <w:t>0,</w:t>
      </w:r>
      <w:r w:rsidR="00CA2309">
        <w:rPr>
          <w:color w:val="000000" w:themeColor="text1"/>
          <w:sz w:val="28"/>
          <w:szCs w:val="28"/>
          <w:lang w:val="uk-UA"/>
        </w:rPr>
        <w:t>2362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га</w:t>
      </w:r>
      <w:r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Pr="003F7995">
        <w:rPr>
          <w:color w:val="000000" w:themeColor="text1"/>
          <w:sz w:val="28"/>
          <w:szCs w:val="28"/>
        </w:rPr>
        <w:t>(кадастровий номер 32222</w:t>
      </w:r>
      <w:r w:rsidRPr="003F7995">
        <w:rPr>
          <w:color w:val="000000" w:themeColor="text1"/>
          <w:sz w:val="28"/>
          <w:szCs w:val="28"/>
          <w:lang w:val="uk-UA"/>
        </w:rPr>
        <w:t>8</w:t>
      </w:r>
      <w:r w:rsidR="00986375">
        <w:rPr>
          <w:color w:val="000000" w:themeColor="text1"/>
          <w:sz w:val="28"/>
          <w:szCs w:val="28"/>
          <w:lang w:val="uk-UA"/>
        </w:rPr>
        <w:t>54</w:t>
      </w:r>
      <w:r w:rsidRPr="003F7995">
        <w:rPr>
          <w:color w:val="000000" w:themeColor="text1"/>
          <w:sz w:val="28"/>
          <w:szCs w:val="28"/>
          <w:lang w:val="uk-UA"/>
        </w:rPr>
        <w:t>01</w:t>
      </w:r>
      <w:r w:rsidRPr="003F7995">
        <w:rPr>
          <w:color w:val="000000" w:themeColor="text1"/>
          <w:sz w:val="28"/>
          <w:szCs w:val="28"/>
        </w:rPr>
        <w:t>:01:</w:t>
      </w:r>
      <w:r w:rsidRPr="003F7995">
        <w:rPr>
          <w:color w:val="000000" w:themeColor="text1"/>
          <w:sz w:val="28"/>
          <w:szCs w:val="28"/>
          <w:lang w:val="uk-UA"/>
        </w:rPr>
        <w:t>3</w:t>
      </w:r>
      <w:r w:rsidR="00CA2309">
        <w:rPr>
          <w:color w:val="000000" w:themeColor="text1"/>
          <w:sz w:val="28"/>
          <w:szCs w:val="28"/>
          <w:lang w:val="uk-UA"/>
        </w:rPr>
        <w:t>05</w:t>
      </w:r>
      <w:r w:rsidRPr="003F7995">
        <w:rPr>
          <w:color w:val="000000" w:themeColor="text1"/>
          <w:sz w:val="28"/>
          <w:szCs w:val="28"/>
        </w:rPr>
        <w:t>:00</w:t>
      </w:r>
      <w:r w:rsidR="00986375">
        <w:rPr>
          <w:color w:val="000000" w:themeColor="text1"/>
          <w:sz w:val="28"/>
          <w:szCs w:val="28"/>
          <w:lang w:val="uk-UA"/>
        </w:rPr>
        <w:t>1</w:t>
      </w:r>
      <w:r w:rsidR="00CA2309">
        <w:rPr>
          <w:color w:val="000000" w:themeColor="text1"/>
          <w:sz w:val="28"/>
          <w:szCs w:val="28"/>
          <w:lang w:val="uk-UA"/>
        </w:rPr>
        <w:t>2</w:t>
      </w:r>
      <w:r w:rsidRPr="003F7995">
        <w:rPr>
          <w:color w:val="000000" w:themeColor="text1"/>
          <w:sz w:val="28"/>
          <w:szCs w:val="28"/>
        </w:rPr>
        <w:t xml:space="preserve">) для </w:t>
      </w:r>
      <w:r w:rsidR="00986375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Pr="003F7995">
        <w:rPr>
          <w:color w:val="000000" w:themeColor="text1"/>
          <w:sz w:val="28"/>
          <w:szCs w:val="28"/>
          <w:lang w:val="uk-UA"/>
        </w:rPr>
        <w:t xml:space="preserve"> в с. </w:t>
      </w:r>
      <w:proofErr w:type="spellStart"/>
      <w:r w:rsidR="00986375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Липовець</w:t>
      </w:r>
      <w:proofErr w:type="spellEnd"/>
      <w:r w:rsidR="00986375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 по вул. </w:t>
      </w:r>
      <w:r w:rsidR="00CA230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Миру, 70</w:t>
      </w:r>
      <w:r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</w:t>
      </w:r>
      <w:r w:rsidR="00DB1D47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Pr="003F7995">
        <w:rPr>
          <w:color w:val="000000" w:themeColor="text1"/>
          <w:sz w:val="28"/>
          <w:szCs w:val="28"/>
          <w:lang w:val="uk-UA"/>
        </w:rPr>
        <w:t>.</w:t>
      </w:r>
    </w:p>
    <w:p w:rsidR="003F7995" w:rsidRPr="003F7995" w:rsidRDefault="003F7995" w:rsidP="005834BD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A53160" w:rsidRPr="003F7995" w:rsidRDefault="003F7995" w:rsidP="005834BD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943C87">
        <w:rPr>
          <w:bCs/>
          <w:color w:val="000000" w:themeColor="text1"/>
          <w:sz w:val="28"/>
          <w:szCs w:val="28"/>
          <w:lang w:val="uk-UA"/>
        </w:rPr>
        <w:t>2. Передати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Pr="00943C87">
        <w:rPr>
          <w:bCs/>
          <w:color w:val="000000" w:themeColor="text1"/>
          <w:sz w:val="28"/>
          <w:szCs w:val="28"/>
          <w:lang w:val="uk-UA"/>
        </w:rPr>
        <w:t>гр.</w:t>
      </w:r>
      <w:r w:rsidRPr="003F7995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A5316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Тесленку Віктору Сергійовичу</w:t>
      </w:r>
      <w:r w:rsidRPr="003F7995">
        <w:rPr>
          <w:color w:val="000000" w:themeColor="text1"/>
          <w:sz w:val="28"/>
          <w:szCs w:val="28"/>
          <w:lang w:val="uk-UA"/>
        </w:rPr>
        <w:t xml:space="preserve">  </w:t>
      </w:r>
      <w:r w:rsidRPr="00943C87">
        <w:rPr>
          <w:color w:val="000000" w:themeColor="text1"/>
          <w:sz w:val="28"/>
          <w:szCs w:val="28"/>
          <w:lang w:val="uk-UA"/>
        </w:rPr>
        <w:t xml:space="preserve">у </w:t>
      </w:r>
      <w:r w:rsidRPr="00943C87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Pr="00943C87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A53160" w:rsidRPr="003F7995">
        <w:rPr>
          <w:color w:val="000000" w:themeColor="text1"/>
          <w:sz w:val="28"/>
          <w:szCs w:val="28"/>
        </w:rPr>
        <w:t>0,</w:t>
      </w:r>
      <w:r w:rsidR="00A53160">
        <w:rPr>
          <w:color w:val="000000" w:themeColor="text1"/>
          <w:sz w:val="28"/>
          <w:szCs w:val="28"/>
          <w:lang w:val="uk-UA"/>
        </w:rPr>
        <w:t>2362</w:t>
      </w:r>
      <w:r w:rsidR="00A53160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A53160" w:rsidRPr="003F7995">
        <w:rPr>
          <w:color w:val="000000" w:themeColor="text1"/>
          <w:sz w:val="28"/>
          <w:szCs w:val="28"/>
        </w:rPr>
        <w:t>га</w:t>
      </w:r>
      <w:r w:rsidR="00A53160" w:rsidRPr="003F7995">
        <w:rPr>
          <w:color w:val="000000" w:themeColor="text1"/>
          <w:sz w:val="28"/>
          <w:szCs w:val="28"/>
          <w:lang w:val="uk-UA"/>
        </w:rPr>
        <w:t xml:space="preserve"> </w:t>
      </w:r>
      <w:r w:rsidR="00A53160" w:rsidRPr="003F7995">
        <w:rPr>
          <w:color w:val="000000" w:themeColor="text1"/>
          <w:sz w:val="28"/>
          <w:szCs w:val="28"/>
        </w:rPr>
        <w:t>(кадастровий номер 32222</w:t>
      </w:r>
      <w:r w:rsidR="00A53160" w:rsidRPr="003F7995">
        <w:rPr>
          <w:color w:val="000000" w:themeColor="text1"/>
          <w:sz w:val="28"/>
          <w:szCs w:val="28"/>
          <w:lang w:val="uk-UA"/>
        </w:rPr>
        <w:t>8</w:t>
      </w:r>
      <w:r w:rsidR="00A53160">
        <w:rPr>
          <w:color w:val="000000" w:themeColor="text1"/>
          <w:sz w:val="28"/>
          <w:szCs w:val="28"/>
          <w:lang w:val="uk-UA"/>
        </w:rPr>
        <w:t>54</w:t>
      </w:r>
      <w:r w:rsidR="00A53160" w:rsidRPr="003F7995">
        <w:rPr>
          <w:color w:val="000000" w:themeColor="text1"/>
          <w:sz w:val="28"/>
          <w:szCs w:val="28"/>
          <w:lang w:val="uk-UA"/>
        </w:rPr>
        <w:t>01</w:t>
      </w:r>
      <w:r w:rsidR="00A53160" w:rsidRPr="003F7995">
        <w:rPr>
          <w:color w:val="000000" w:themeColor="text1"/>
          <w:sz w:val="28"/>
          <w:szCs w:val="28"/>
        </w:rPr>
        <w:t>:01:</w:t>
      </w:r>
      <w:r w:rsidR="00A53160" w:rsidRPr="003F7995">
        <w:rPr>
          <w:color w:val="000000" w:themeColor="text1"/>
          <w:sz w:val="28"/>
          <w:szCs w:val="28"/>
          <w:lang w:val="uk-UA"/>
        </w:rPr>
        <w:t>3</w:t>
      </w:r>
      <w:r w:rsidR="00A53160">
        <w:rPr>
          <w:color w:val="000000" w:themeColor="text1"/>
          <w:sz w:val="28"/>
          <w:szCs w:val="28"/>
          <w:lang w:val="uk-UA"/>
        </w:rPr>
        <w:t>05</w:t>
      </w:r>
      <w:r w:rsidR="00A53160" w:rsidRPr="003F7995">
        <w:rPr>
          <w:color w:val="000000" w:themeColor="text1"/>
          <w:sz w:val="28"/>
          <w:szCs w:val="28"/>
        </w:rPr>
        <w:t>:00</w:t>
      </w:r>
      <w:r w:rsidR="00A53160">
        <w:rPr>
          <w:color w:val="000000" w:themeColor="text1"/>
          <w:sz w:val="28"/>
          <w:szCs w:val="28"/>
          <w:lang w:val="uk-UA"/>
        </w:rPr>
        <w:t>12</w:t>
      </w:r>
      <w:r w:rsidR="00A53160" w:rsidRPr="003F7995">
        <w:rPr>
          <w:color w:val="000000" w:themeColor="text1"/>
          <w:sz w:val="28"/>
          <w:szCs w:val="28"/>
        </w:rPr>
        <w:t xml:space="preserve">) для </w:t>
      </w:r>
      <w:r w:rsidR="00A53160">
        <w:rPr>
          <w:color w:val="000000" w:themeColor="text1"/>
          <w:sz w:val="28"/>
          <w:szCs w:val="28"/>
          <w:lang w:val="uk-UA"/>
        </w:rPr>
        <w:t>ведення особистого селянського господарства</w:t>
      </w:r>
      <w:r w:rsidR="00A53160" w:rsidRPr="003F7995">
        <w:rPr>
          <w:color w:val="000000" w:themeColor="text1"/>
          <w:sz w:val="28"/>
          <w:szCs w:val="28"/>
          <w:lang w:val="uk-UA"/>
        </w:rPr>
        <w:t xml:space="preserve"> в с. </w:t>
      </w:r>
      <w:proofErr w:type="spellStart"/>
      <w:r w:rsidR="00A5316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Липовець</w:t>
      </w:r>
      <w:proofErr w:type="spellEnd"/>
      <w:r w:rsidR="00A53160" w:rsidRPr="001A0D9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 по вул. </w:t>
      </w:r>
      <w:r w:rsidR="00A53160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Миру, 70</w:t>
      </w:r>
      <w:r w:rsidR="00A53160" w:rsidRPr="003F7995">
        <w:rPr>
          <w:color w:val="000000" w:themeColor="text1"/>
          <w:sz w:val="28"/>
          <w:szCs w:val="28"/>
          <w:lang w:val="uk-UA"/>
        </w:rPr>
        <w:t xml:space="preserve"> на території Кагарлицької міської </w:t>
      </w:r>
      <w:r w:rsidR="00A53160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A53160" w:rsidRPr="003F7995">
        <w:rPr>
          <w:color w:val="000000" w:themeColor="text1"/>
          <w:sz w:val="28"/>
          <w:szCs w:val="28"/>
          <w:lang w:val="uk-UA"/>
        </w:rPr>
        <w:t>.</w:t>
      </w:r>
    </w:p>
    <w:p w:rsidR="003F7995" w:rsidRPr="003F7995" w:rsidRDefault="003F7995" w:rsidP="005834BD">
      <w:pPr>
        <w:pStyle w:val="a3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3F7995" w:rsidRDefault="003F7995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>3. Земельному відділу внести зміни до земельно-облікової документації.</w:t>
      </w:r>
    </w:p>
    <w:p w:rsidR="00740330" w:rsidRPr="003F7995" w:rsidRDefault="00740330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CA0F13" w:rsidRDefault="00CA0F13" w:rsidP="00CA0F1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A0F13" w:rsidRDefault="00CA0F13" w:rsidP="00CA0F1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3F7995" w:rsidRPr="003F7995" w:rsidRDefault="003F7995" w:rsidP="003F7995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3F7995">
        <w:rPr>
          <w:color w:val="000000" w:themeColor="text1"/>
          <w:sz w:val="28"/>
          <w:szCs w:val="28"/>
          <w:lang w:val="uk-UA"/>
        </w:rPr>
        <w:t xml:space="preserve"> </w:t>
      </w:r>
    </w:p>
    <w:sectPr w:rsidR="003F7995" w:rsidRPr="003F799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6552"/>
    <w:rsid w:val="00001CC4"/>
    <w:rsid w:val="00042681"/>
    <w:rsid w:val="000F205D"/>
    <w:rsid w:val="001542BA"/>
    <w:rsid w:val="001A0D90"/>
    <w:rsid w:val="001C6552"/>
    <w:rsid w:val="001D2F8A"/>
    <w:rsid w:val="001E026D"/>
    <w:rsid w:val="00287A3C"/>
    <w:rsid w:val="002C74D2"/>
    <w:rsid w:val="00330E4E"/>
    <w:rsid w:val="00337549"/>
    <w:rsid w:val="00350D34"/>
    <w:rsid w:val="003624FB"/>
    <w:rsid w:val="003935A5"/>
    <w:rsid w:val="003F7995"/>
    <w:rsid w:val="0040293A"/>
    <w:rsid w:val="0041559D"/>
    <w:rsid w:val="004D5042"/>
    <w:rsid w:val="004E1DB8"/>
    <w:rsid w:val="005617E9"/>
    <w:rsid w:val="005834BD"/>
    <w:rsid w:val="005F56A3"/>
    <w:rsid w:val="00622F91"/>
    <w:rsid w:val="00641271"/>
    <w:rsid w:val="006714B2"/>
    <w:rsid w:val="006D60D2"/>
    <w:rsid w:val="006E1EFA"/>
    <w:rsid w:val="007136E4"/>
    <w:rsid w:val="00713D42"/>
    <w:rsid w:val="00740330"/>
    <w:rsid w:val="00764B99"/>
    <w:rsid w:val="007A56D2"/>
    <w:rsid w:val="007C4733"/>
    <w:rsid w:val="007D2D5C"/>
    <w:rsid w:val="00805403"/>
    <w:rsid w:val="008772E6"/>
    <w:rsid w:val="008F0EFD"/>
    <w:rsid w:val="00943C87"/>
    <w:rsid w:val="00986375"/>
    <w:rsid w:val="009F5AC7"/>
    <w:rsid w:val="00A053AF"/>
    <w:rsid w:val="00A53160"/>
    <w:rsid w:val="00A72283"/>
    <w:rsid w:val="00BB104A"/>
    <w:rsid w:val="00CA0F13"/>
    <w:rsid w:val="00CA2309"/>
    <w:rsid w:val="00CD31E6"/>
    <w:rsid w:val="00D469CE"/>
    <w:rsid w:val="00DB1D47"/>
    <w:rsid w:val="00DD3053"/>
    <w:rsid w:val="00E66DD6"/>
    <w:rsid w:val="00E876E3"/>
    <w:rsid w:val="00E94D4C"/>
    <w:rsid w:val="00ED5ADA"/>
    <w:rsid w:val="00F96149"/>
    <w:rsid w:val="00FB2951"/>
    <w:rsid w:val="00FB3CC0"/>
    <w:rsid w:val="00FE32B7"/>
    <w:rsid w:val="00FE3B35"/>
    <w:rsid w:val="00FF4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7995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79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7995"/>
    <w:rPr>
      <w:rFonts w:ascii="Times New Roman" w:eastAsia="Arial Unicode MS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79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F79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F79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10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104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1224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Tutukova</cp:lastModifiedBy>
  <cp:revision>17</cp:revision>
  <cp:lastPrinted>2021-09-28T12:05:00Z</cp:lastPrinted>
  <dcterms:created xsi:type="dcterms:W3CDTF">2021-08-31T09:47:00Z</dcterms:created>
  <dcterms:modified xsi:type="dcterms:W3CDTF">2021-09-28T12:05:00Z</dcterms:modified>
</cp:coreProperties>
</file>